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8F99C" w14:textId="77777777" w:rsidR="00127F2F" w:rsidRDefault="00127F2F" w:rsidP="00127F2F">
      <w:bookmarkStart w:id="0" w:name="_Hlk52442260"/>
    </w:p>
    <w:p w14:paraId="5332E445" w14:textId="71CD2DD0" w:rsidR="001F0452" w:rsidRDefault="00C307A6" w:rsidP="001F0452">
      <w:pPr>
        <w:pStyle w:val="BodyText"/>
        <w:rPr>
          <w:rFonts w:asciiTheme="majorHAnsi" w:hAnsiTheme="majorHAnsi" w:cstheme="majorHAnsi"/>
          <w:sz w:val="20"/>
          <w:szCs w:val="20"/>
        </w:rPr>
      </w:pPr>
      <w:r w:rsidRPr="00A61B12">
        <w:t xml:space="preserve">    </w:t>
      </w:r>
      <w:r w:rsidR="001F0452" w:rsidRPr="008622DB">
        <w:rPr>
          <w:rFonts w:asciiTheme="majorHAnsi" w:hAnsiTheme="majorHAnsi" w:cstheme="majorHAnsi"/>
          <w:sz w:val="20"/>
          <w:szCs w:val="20"/>
        </w:rPr>
        <w:t xml:space="preserve">    Call to Order – Regular meeting of the Terrytown City Council, </w:t>
      </w:r>
      <w:r w:rsidR="00B2166A">
        <w:rPr>
          <w:rFonts w:asciiTheme="majorHAnsi" w:hAnsiTheme="majorHAnsi" w:cstheme="majorHAnsi"/>
          <w:sz w:val="20"/>
          <w:szCs w:val="20"/>
        </w:rPr>
        <w:t xml:space="preserve">March </w:t>
      </w:r>
      <w:r w:rsidR="00275871">
        <w:rPr>
          <w:rFonts w:asciiTheme="majorHAnsi" w:hAnsiTheme="majorHAnsi" w:cstheme="majorHAnsi"/>
          <w:sz w:val="20"/>
          <w:szCs w:val="20"/>
        </w:rPr>
        <w:t>10th</w:t>
      </w:r>
      <w:r w:rsidR="001F0452" w:rsidRPr="008622DB">
        <w:rPr>
          <w:rFonts w:asciiTheme="majorHAnsi" w:hAnsiTheme="majorHAnsi" w:cstheme="majorHAnsi"/>
          <w:sz w:val="20"/>
          <w:szCs w:val="20"/>
        </w:rPr>
        <w:t>, 202</w:t>
      </w:r>
      <w:r w:rsidR="00E03D43">
        <w:rPr>
          <w:rFonts w:asciiTheme="majorHAnsi" w:hAnsiTheme="majorHAnsi" w:cstheme="majorHAnsi"/>
          <w:sz w:val="20"/>
          <w:szCs w:val="20"/>
        </w:rPr>
        <w:t>2</w:t>
      </w:r>
      <w:r w:rsidR="001F0452" w:rsidRPr="008622DB">
        <w:rPr>
          <w:rFonts w:asciiTheme="majorHAnsi" w:hAnsiTheme="majorHAnsi" w:cstheme="majorHAnsi"/>
          <w:sz w:val="20"/>
          <w:szCs w:val="20"/>
        </w:rPr>
        <w:t xml:space="preserve"> at 6:30 p.m. at 89A Woodley Park Road, Gering NE. </w:t>
      </w:r>
    </w:p>
    <w:p w14:paraId="12C64F9E" w14:textId="626C1B88" w:rsidR="00CC3F04" w:rsidRPr="00A61B12" w:rsidRDefault="00CC3F04" w:rsidP="001F0452">
      <w:pPr>
        <w:pStyle w:val="BodyText"/>
      </w:pPr>
      <w:r w:rsidRPr="00A61B12">
        <w:t>Roll Call</w:t>
      </w:r>
    </w:p>
    <w:p w14:paraId="4E154701" w14:textId="37D83827" w:rsidR="00CC3F04" w:rsidRDefault="00031EFA" w:rsidP="00031EFA">
      <w:pPr>
        <w:pStyle w:val="ListParagraph"/>
        <w:numPr>
          <w:ilvl w:val="0"/>
          <w:numId w:val="1"/>
        </w:numPr>
      </w:pPr>
      <w:r w:rsidRPr="00A61B12">
        <w:t>Pledge of Allegiance</w:t>
      </w:r>
    </w:p>
    <w:p w14:paraId="55A32050" w14:textId="1444DA55" w:rsidR="00A22E8A" w:rsidRDefault="00A22E8A" w:rsidP="00A22E8A">
      <w:pPr>
        <w:pStyle w:val="ListParagraph"/>
        <w:numPr>
          <w:ilvl w:val="0"/>
          <w:numId w:val="1"/>
        </w:numPr>
      </w:pPr>
      <w:r>
        <w:t>Open Meeting Act – copy located in person and online</w:t>
      </w:r>
    </w:p>
    <w:p w14:paraId="606C7454" w14:textId="083E5E1A" w:rsidR="00A22E8A" w:rsidRDefault="00A22E8A" w:rsidP="00A22E8A">
      <w:pPr>
        <w:pStyle w:val="ListParagraph"/>
        <w:numPr>
          <w:ilvl w:val="0"/>
          <w:numId w:val="1"/>
        </w:numPr>
      </w:pPr>
      <w:bookmarkStart w:id="1" w:name="_Hlk87333474"/>
      <w:r w:rsidRPr="00A61B12">
        <w:t xml:space="preserve">Notice of Changes in Agenda by the Clerk (additions may not be made to the agenda less than </w:t>
      </w:r>
      <w:r>
        <w:t xml:space="preserve">  </w:t>
      </w:r>
      <w:r w:rsidRPr="00A61B12">
        <w:t>24 hours before the beginning of the meeting unless added as an emergency agenda item)</w:t>
      </w:r>
    </w:p>
    <w:bookmarkEnd w:id="1"/>
    <w:p w14:paraId="05EF051C" w14:textId="68486E8B" w:rsidR="00031EFA" w:rsidRDefault="00031EFA" w:rsidP="00031EFA">
      <w:pPr>
        <w:pStyle w:val="ListParagraph"/>
        <w:numPr>
          <w:ilvl w:val="0"/>
          <w:numId w:val="1"/>
        </w:numPr>
      </w:pPr>
      <w:r w:rsidRPr="00A61B12">
        <w:t>Emergency Agenda Item(s)</w:t>
      </w:r>
    </w:p>
    <w:p w14:paraId="02A4AE6A" w14:textId="77777777" w:rsidR="00642400" w:rsidRDefault="00642400" w:rsidP="00642400">
      <w:pPr>
        <w:pStyle w:val="ListParagraph"/>
        <w:numPr>
          <w:ilvl w:val="0"/>
          <w:numId w:val="1"/>
        </w:numPr>
      </w:pPr>
      <w:r w:rsidRPr="00A61B12">
        <w:t>City Treasurer, Michael Scow</w:t>
      </w:r>
    </w:p>
    <w:p w14:paraId="3DC5C05C" w14:textId="02C3D3C8" w:rsidR="00642400" w:rsidRDefault="00642400" w:rsidP="00642400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Discussion regarding December 2021 and January 2022 Financial Statements</w:t>
      </w:r>
    </w:p>
    <w:p w14:paraId="34A5D8CD" w14:textId="19B8DECB" w:rsidR="00766F8D" w:rsidRDefault="00031EFA" w:rsidP="00495B2A">
      <w:pPr>
        <w:pStyle w:val="ListParagraph"/>
        <w:numPr>
          <w:ilvl w:val="0"/>
          <w:numId w:val="1"/>
        </w:numPr>
        <w:spacing w:after="0" w:line="240" w:lineRule="auto"/>
      </w:pPr>
      <w:r w:rsidRPr="00A61B12">
        <w:t>Correspondence</w:t>
      </w:r>
      <w:bookmarkStart w:id="2" w:name="_Hlk38433038"/>
    </w:p>
    <w:p w14:paraId="6447D1F5" w14:textId="240DF8A6" w:rsidR="00845CC5" w:rsidRDefault="00845CC5" w:rsidP="00845CC5">
      <w:pPr>
        <w:pStyle w:val="ListParagraph"/>
        <w:numPr>
          <w:ilvl w:val="1"/>
          <w:numId w:val="1"/>
        </w:numPr>
        <w:spacing w:after="0" w:line="240" w:lineRule="auto"/>
      </w:pPr>
      <w:r>
        <w:t>ACE Coffee Talk: April 5</w:t>
      </w:r>
      <w:r w:rsidRPr="00845CC5">
        <w:rPr>
          <w:vertAlign w:val="superscript"/>
        </w:rPr>
        <w:t>th</w:t>
      </w:r>
      <w:r>
        <w:t xml:space="preserve">, 2022 </w:t>
      </w:r>
    </w:p>
    <w:p w14:paraId="4708CCE6" w14:textId="24E11DD9" w:rsidR="0088487D" w:rsidRDefault="0088487D" w:rsidP="0088487D">
      <w:pPr>
        <w:pStyle w:val="ListParagraph"/>
        <w:numPr>
          <w:ilvl w:val="1"/>
          <w:numId w:val="1"/>
        </w:numPr>
        <w:spacing w:after="0" w:line="240" w:lineRule="auto"/>
      </w:pPr>
      <w:r>
        <w:t>Letter from the City of Auburn, NE</w:t>
      </w:r>
    </w:p>
    <w:p w14:paraId="60A238AD" w14:textId="13ACE508" w:rsidR="00F806A1" w:rsidRDefault="00F806A1" w:rsidP="00495B2A">
      <w:pPr>
        <w:pStyle w:val="ListParagraph"/>
        <w:numPr>
          <w:ilvl w:val="0"/>
          <w:numId w:val="1"/>
        </w:numPr>
        <w:spacing w:after="0" w:line="240" w:lineRule="auto"/>
      </w:pPr>
      <w:r>
        <w:t>Mayor, Chris Perales</w:t>
      </w:r>
    </w:p>
    <w:p w14:paraId="6ADB0DDD" w14:textId="49E40FC5" w:rsidR="005E0710" w:rsidRDefault="005E0710" w:rsidP="005E0710">
      <w:pPr>
        <w:pStyle w:val="ListParagraph"/>
        <w:numPr>
          <w:ilvl w:val="1"/>
          <w:numId w:val="1"/>
        </w:numPr>
        <w:spacing w:after="0" w:line="240" w:lineRule="auto"/>
      </w:pPr>
      <w:r>
        <w:t>Discussion of City Treasurer Vacancy and financial roles and responsibilities amongst City employees and contractors.</w:t>
      </w:r>
    </w:p>
    <w:bookmarkEnd w:id="2"/>
    <w:p w14:paraId="43F99A2E" w14:textId="5C9B9B6C" w:rsidR="00E9704D" w:rsidRPr="00A61B12" w:rsidRDefault="00E9704D" w:rsidP="00E9704D">
      <w:pPr>
        <w:pStyle w:val="ListParagraph"/>
        <w:numPr>
          <w:ilvl w:val="0"/>
          <w:numId w:val="1"/>
        </w:numPr>
      </w:pPr>
      <w:r w:rsidRPr="00A61B12">
        <w:t>Approval of</w:t>
      </w:r>
      <w:r w:rsidR="00684F61">
        <w:t xml:space="preserve"> </w:t>
      </w:r>
      <w:r w:rsidRPr="00A61B12">
        <w:t>Meeting Minutes</w:t>
      </w:r>
    </w:p>
    <w:p w14:paraId="3C557D35" w14:textId="5640B221" w:rsidR="00694BC9" w:rsidRDefault="00694BC9" w:rsidP="00E9704D">
      <w:pPr>
        <w:pStyle w:val="ListParagraph"/>
        <w:numPr>
          <w:ilvl w:val="1"/>
          <w:numId w:val="1"/>
        </w:numPr>
      </w:pPr>
      <w:r>
        <w:t>February</w:t>
      </w:r>
      <w:r w:rsidR="005919DE">
        <w:t xml:space="preserve"> 10</w:t>
      </w:r>
      <w:r w:rsidR="005919DE" w:rsidRPr="005919DE">
        <w:rPr>
          <w:vertAlign w:val="superscript"/>
        </w:rPr>
        <w:t>th</w:t>
      </w:r>
      <w:r w:rsidR="005919DE">
        <w:t xml:space="preserve">, </w:t>
      </w:r>
      <w:r>
        <w:t xml:space="preserve">2022 </w:t>
      </w:r>
      <w:r w:rsidR="005919DE">
        <w:t>Regular</w:t>
      </w:r>
      <w:r>
        <w:t xml:space="preserve"> Meeting Minutes</w:t>
      </w:r>
    </w:p>
    <w:p w14:paraId="694CE393" w14:textId="2B327ABC" w:rsidR="00E9704D" w:rsidRPr="00A61B12" w:rsidRDefault="00E9704D" w:rsidP="00D97D94">
      <w:pPr>
        <w:pStyle w:val="ListParagraph"/>
        <w:numPr>
          <w:ilvl w:val="0"/>
          <w:numId w:val="1"/>
        </w:numPr>
      </w:pPr>
      <w:r w:rsidRPr="00A61B12">
        <w:t>Approval of Regular Claims</w:t>
      </w:r>
    </w:p>
    <w:p w14:paraId="4D3E9D9F" w14:textId="6240E6F2" w:rsidR="00E9704D" w:rsidRDefault="005919DE" w:rsidP="00E9704D">
      <w:pPr>
        <w:pStyle w:val="ListParagraph"/>
        <w:numPr>
          <w:ilvl w:val="1"/>
          <w:numId w:val="1"/>
        </w:numPr>
      </w:pPr>
      <w:r>
        <w:t>February 10</w:t>
      </w:r>
      <w:r w:rsidRPr="005919DE">
        <w:rPr>
          <w:vertAlign w:val="superscript"/>
        </w:rPr>
        <w:t>th</w:t>
      </w:r>
      <w:r>
        <w:t>,</w:t>
      </w:r>
      <w:r w:rsidR="00D9621A">
        <w:t xml:space="preserve"> 2022 through </w:t>
      </w:r>
      <w:r>
        <w:t>March</w:t>
      </w:r>
      <w:r w:rsidR="00D9621A">
        <w:t xml:space="preserve"> 9</w:t>
      </w:r>
      <w:r w:rsidR="00D9621A" w:rsidRPr="00D9621A">
        <w:rPr>
          <w:vertAlign w:val="superscript"/>
        </w:rPr>
        <w:t>th</w:t>
      </w:r>
      <w:r w:rsidR="00D9621A">
        <w:t>, 2022</w:t>
      </w:r>
    </w:p>
    <w:p w14:paraId="4E316852" w14:textId="6F745D7F" w:rsidR="001901B7" w:rsidRDefault="00974B6B" w:rsidP="00750741">
      <w:pPr>
        <w:pStyle w:val="ListParagraph"/>
        <w:numPr>
          <w:ilvl w:val="0"/>
          <w:numId w:val="1"/>
        </w:numPr>
      </w:pPr>
      <w:bookmarkStart w:id="3" w:name="_Hlk46737182"/>
      <w:r w:rsidRPr="00A61B12">
        <w:t xml:space="preserve">City Engineer, </w:t>
      </w:r>
      <w:r w:rsidR="00657F07">
        <w:t>Jeff Wolfe</w:t>
      </w:r>
    </w:p>
    <w:p w14:paraId="6FFE392B" w14:textId="399EDA79" w:rsidR="00E42F26" w:rsidRDefault="00E42F26" w:rsidP="00E42F26">
      <w:pPr>
        <w:pStyle w:val="ListParagraph"/>
        <w:numPr>
          <w:ilvl w:val="1"/>
          <w:numId w:val="1"/>
        </w:numPr>
      </w:pPr>
      <w:r>
        <w:t>Review and approve Resolution Number 22-02 RE: Multi-jurisdictional Hazard Mitigation Plan</w:t>
      </w:r>
    </w:p>
    <w:p w14:paraId="1E301632" w14:textId="5E2EF70C" w:rsidR="007112A8" w:rsidRDefault="007112A8" w:rsidP="00E42F26">
      <w:pPr>
        <w:pStyle w:val="ListParagraph"/>
        <w:numPr>
          <w:ilvl w:val="1"/>
          <w:numId w:val="1"/>
        </w:numPr>
      </w:pPr>
      <w:r>
        <w:t xml:space="preserve">Review and approve Nebraska Rural Water Association membership application.  This is a revision from the January 2022 meeting. </w:t>
      </w:r>
    </w:p>
    <w:p w14:paraId="4AC87CEC" w14:textId="0ED6B38E" w:rsidR="005E0710" w:rsidRDefault="00377711" w:rsidP="00E42F26">
      <w:pPr>
        <w:pStyle w:val="ListParagraph"/>
        <w:numPr>
          <w:ilvl w:val="1"/>
          <w:numId w:val="1"/>
        </w:numPr>
      </w:pPr>
      <w:r>
        <w:t xml:space="preserve">Review letter of Agreement between City of Terrytown and Joseph R. </w:t>
      </w:r>
      <w:proofErr w:type="spellStart"/>
      <w:r>
        <w:t>Hewgley</w:t>
      </w:r>
      <w:proofErr w:type="spellEnd"/>
      <w:r>
        <w:t xml:space="preserve"> &amp; Associates, Inc. </w:t>
      </w:r>
    </w:p>
    <w:p w14:paraId="6E51EE80" w14:textId="0057BAB0" w:rsidR="00B633EB" w:rsidRDefault="00B633EB" w:rsidP="001A1D0B">
      <w:pPr>
        <w:pStyle w:val="ListParagraph"/>
        <w:numPr>
          <w:ilvl w:val="0"/>
          <w:numId w:val="1"/>
        </w:numPr>
      </w:pPr>
      <w:bookmarkStart w:id="4" w:name="_Hlk89665025"/>
      <w:bookmarkEnd w:id="3"/>
      <w:r w:rsidRPr="00A61B12">
        <w:t>Legal Matters:  City Attorney, Libby Stobel</w:t>
      </w:r>
    </w:p>
    <w:p w14:paraId="7D8B0DE5" w14:textId="7D5FF382" w:rsidR="00FA1AF3" w:rsidRDefault="00FA1AF3" w:rsidP="00FA1AF3">
      <w:pPr>
        <w:pStyle w:val="ListParagraph"/>
        <w:numPr>
          <w:ilvl w:val="1"/>
          <w:numId w:val="1"/>
        </w:numPr>
        <w:spacing w:after="0" w:line="240" w:lineRule="auto"/>
      </w:pPr>
      <w:bookmarkStart w:id="5" w:name="_Hlk97529083"/>
      <w:bookmarkEnd w:id="4"/>
      <w:r>
        <w:t>Discussion and possible action with regard to Mueller, Municipal Supply, and/or Hennings Construction with regard to leaking meter pits incorporated into City’s water project</w:t>
      </w:r>
    </w:p>
    <w:p w14:paraId="79579958" w14:textId="6EEC8286" w:rsidR="00986CE5" w:rsidRDefault="003B113B" w:rsidP="00FA1AF3">
      <w:pPr>
        <w:pStyle w:val="ListParagraph"/>
        <w:numPr>
          <w:ilvl w:val="0"/>
          <w:numId w:val="1"/>
        </w:numPr>
        <w:spacing w:after="0" w:line="240" w:lineRule="auto"/>
      </w:pPr>
      <w:r>
        <w:t>City Clerk, Jeni Mattern</w:t>
      </w:r>
    </w:p>
    <w:p w14:paraId="7ED4928F" w14:textId="62CE170C" w:rsidR="00590EAD" w:rsidRDefault="00590EAD" w:rsidP="00590EAD">
      <w:pPr>
        <w:pStyle w:val="ListParagraph"/>
        <w:numPr>
          <w:ilvl w:val="1"/>
          <w:numId w:val="1"/>
        </w:numPr>
        <w:spacing w:after="0" w:line="240" w:lineRule="auto"/>
      </w:pPr>
      <w:r>
        <w:t>Discuss and approve the $</w:t>
      </w:r>
      <w:r w:rsidR="00616D90">
        <w:t>20.15</w:t>
      </w:r>
      <w:r>
        <w:t xml:space="preserve"> increase in the Tri-City Stormwater – increase is due to an upgrade on the Nebraska H2O website and tech support. </w:t>
      </w:r>
    </w:p>
    <w:bookmarkEnd w:id="5"/>
    <w:p w14:paraId="175724DE" w14:textId="2005B97A" w:rsidR="002C5332" w:rsidRDefault="002C5332" w:rsidP="00590EA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Discuss and approve new updated budget </w:t>
      </w:r>
      <w:r w:rsidR="00EE61AA">
        <w:t>for Region 22 Emergency Management in the amount of an additional $586.31 annually</w:t>
      </w:r>
      <w:r w:rsidR="007D0BE4">
        <w:t>.</w:t>
      </w:r>
    </w:p>
    <w:p w14:paraId="16A93B24" w14:textId="09482C97" w:rsidR="004C67B7" w:rsidRDefault="004C67B7" w:rsidP="00590EA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Discussion and decision regarding animal control needs. </w:t>
      </w:r>
    </w:p>
    <w:p w14:paraId="30E34817" w14:textId="13048C2E" w:rsidR="00971106" w:rsidRDefault="00971106" w:rsidP="00590EAD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Reading No. 1 Ordinance No. 472 AN ORDINANCE OF THE CITY OF TERRYTOWN, NEBRASKA, ESTABLISHING SALARIES AND COMPENSATION FOR CITY OFFICIALS AND </w:t>
      </w:r>
      <w:r>
        <w:lastRenderedPageBreak/>
        <w:t>EMPLOYEES REPEALING ORDINANCE NO. 4</w:t>
      </w:r>
      <w:r w:rsidR="00DD21E3">
        <w:t>71</w:t>
      </w:r>
      <w:r>
        <w:t xml:space="preserve"> AND ALL PRIOR ORDINANCES AND PROVIDING AN EFFICITVE DATE.</w:t>
      </w:r>
    </w:p>
    <w:p w14:paraId="34542E96" w14:textId="38348F6C" w:rsidR="00971106" w:rsidRDefault="00971106" w:rsidP="00971106">
      <w:pPr>
        <w:pStyle w:val="ListParagraph"/>
        <w:numPr>
          <w:ilvl w:val="2"/>
          <w:numId w:val="1"/>
        </w:numPr>
        <w:spacing w:after="0" w:line="240" w:lineRule="auto"/>
      </w:pPr>
      <w:r>
        <w:t>Waive 3 readings</w:t>
      </w:r>
    </w:p>
    <w:p w14:paraId="536EF481" w14:textId="7AE36300" w:rsidR="00971106" w:rsidRDefault="00971106" w:rsidP="00971106">
      <w:pPr>
        <w:pStyle w:val="ListParagraph"/>
        <w:numPr>
          <w:ilvl w:val="2"/>
          <w:numId w:val="1"/>
        </w:numPr>
        <w:spacing w:after="0" w:line="240" w:lineRule="auto"/>
      </w:pPr>
      <w:r>
        <w:t>Reading No. 1</w:t>
      </w:r>
    </w:p>
    <w:p w14:paraId="005A025F" w14:textId="55FCFC47" w:rsidR="00971106" w:rsidRDefault="00971106" w:rsidP="00971106">
      <w:pPr>
        <w:pStyle w:val="ListParagraph"/>
        <w:numPr>
          <w:ilvl w:val="2"/>
          <w:numId w:val="1"/>
        </w:numPr>
        <w:spacing w:after="0" w:line="240" w:lineRule="auto"/>
      </w:pPr>
      <w:r>
        <w:t>Approve Ordinance</w:t>
      </w:r>
    </w:p>
    <w:p w14:paraId="32926839" w14:textId="49ABA9AD" w:rsidR="00590EAD" w:rsidRDefault="007D0BE4" w:rsidP="004D0EA9">
      <w:pPr>
        <w:pStyle w:val="ListParagraph"/>
        <w:numPr>
          <w:ilvl w:val="0"/>
          <w:numId w:val="1"/>
        </w:numPr>
      </w:pPr>
      <w:bookmarkStart w:id="6" w:name="_Hlk30771009"/>
      <w:r>
        <w:t>Utility Supervisor, Hugo Chairez</w:t>
      </w:r>
    </w:p>
    <w:p w14:paraId="59993799" w14:textId="6B42DEC1" w:rsidR="007D0BE4" w:rsidRDefault="007D0BE4" w:rsidP="007D0BE4">
      <w:pPr>
        <w:pStyle w:val="ListParagraph"/>
        <w:numPr>
          <w:ilvl w:val="1"/>
          <w:numId w:val="1"/>
        </w:numPr>
      </w:pPr>
      <w:r>
        <w:t xml:space="preserve">Review and approve HOA Solutions proposal for </w:t>
      </w:r>
      <w:proofErr w:type="spellStart"/>
      <w:r>
        <w:t>airFiber</w:t>
      </w:r>
      <w:proofErr w:type="spellEnd"/>
      <w:r>
        <w:t xml:space="preserve"> HD Radios with ancillary equipment for </w:t>
      </w:r>
      <w:r w:rsidR="002E1B7C">
        <w:t>Wastewater Security Cameras in the amount of $3873.00</w:t>
      </w:r>
    </w:p>
    <w:p w14:paraId="7F68728B" w14:textId="6F437DD7" w:rsidR="0088487D" w:rsidRDefault="0088487D" w:rsidP="007D0BE4">
      <w:pPr>
        <w:pStyle w:val="ListParagraph"/>
        <w:numPr>
          <w:ilvl w:val="1"/>
          <w:numId w:val="1"/>
        </w:numPr>
      </w:pPr>
      <w:r>
        <w:t>Approve request for Charge Account/Card with Western Travel Terminal</w:t>
      </w:r>
    </w:p>
    <w:bookmarkEnd w:id="6"/>
    <w:p w14:paraId="605DF071" w14:textId="7C12DEB1" w:rsidR="00B06A08" w:rsidRDefault="00B06A08" w:rsidP="00B06A0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76726">
        <w:rPr>
          <w:sz w:val="20"/>
          <w:szCs w:val="20"/>
        </w:rPr>
        <w:t>Police Update: Kevin Spencer</w:t>
      </w:r>
      <w:r w:rsidR="00DA10B0">
        <w:rPr>
          <w:sz w:val="20"/>
          <w:szCs w:val="20"/>
        </w:rPr>
        <w:t xml:space="preserve"> </w:t>
      </w:r>
    </w:p>
    <w:p w14:paraId="7AF637E4" w14:textId="78EC65AE" w:rsidR="004C67B7" w:rsidRDefault="004C67B7" w:rsidP="00B06A0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Review Report from Panhandle Humane Society</w:t>
      </w:r>
    </w:p>
    <w:p w14:paraId="1A104A85" w14:textId="684F99CE" w:rsidR="00392C44" w:rsidRPr="00676726" w:rsidRDefault="00392C44" w:rsidP="00B06A0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Closed Session: (Council reserves the right to enter into closed session if deemed necessary.)</w:t>
      </w:r>
    </w:p>
    <w:p w14:paraId="03D6943D" w14:textId="336EAA02" w:rsidR="00B06A08" w:rsidRPr="00676726" w:rsidRDefault="00B06A08" w:rsidP="00B06A0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76726">
        <w:rPr>
          <w:sz w:val="20"/>
          <w:szCs w:val="20"/>
        </w:rPr>
        <w:t>Public Comment</w:t>
      </w:r>
      <w:r w:rsidR="0088487D">
        <w:rPr>
          <w:sz w:val="20"/>
          <w:szCs w:val="20"/>
        </w:rPr>
        <w:t xml:space="preserve"> – Please limit to 3 minutes</w:t>
      </w:r>
    </w:p>
    <w:p w14:paraId="01878953" w14:textId="0B76C7A6" w:rsidR="00B06A08" w:rsidRPr="00676726" w:rsidRDefault="00B06A08" w:rsidP="00B06A0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76726">
        <w:rPr>
          <w:sz w:val="20"/>
          <w:szCs w:val="20"/>
        </w:rPr>
        <w:t>Adjourn</w:t>
      </w:r>
    </w:p>
    <w:bookmarkEnd w:id="0"/>
    <w:p w14:paraId="6230D272" w14:textId="77777777" w:rsidR="00B06A08" w:rsidRPr="00676726" w:rsidRDefault="00B06A08" w:rsidP="00B06A08">
      <w:pPr>
        <w:pStyle w:val="ListParagraph"/>
        <w:ind w:left="1440"/>
        <w:rPr>
          <w:sz w:val="20"/>
          <w:szCs w:val="20"/>
        </w:rPr>
      </w:pPr>
    </w:p>
    <w:sectPr w:rsidR="00B06A08" w:rsidRPr="0067672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51D7F" w14:textId="77777777" w:rsidR="007665C0" w:rsidRDefault="007665C0" w:rsidP="007A6D7D">
      <w:pPr>
        <w:spacing w:after="0" w:line="240" w:lineRule="auto"/>
      </w:pPr>
      <w:r>
        <w:separator/>
      </w:r>
    </w:p>
  </w:endnote>
  <w:endnote w:type="continuationSeparator" w:id="0">
    <w:p w14:paraId="3976578A" w14:textId="77777777" w:rsidR="007665C0" w:rsidRDefault="007665C0" w:rsidP="007A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F615D" w14:textId="77777777" w:rsidR="007665C0" w:rsidRDefault="007665C0" w:rsidP="007A6D7D">
      <w:pPr>
        <w:spacing w:after="0" w:line="240" w:lineRule="auto"/>
      </w:pPr>
      <w:r>
        <w:separator/>
      </w:r>
    </w:p>
  </w:footnote>
  <w:footnote w:type="continuationSeparator" w:id="0">
    <w:p w14:paraId="085B4DB7" w14:textId="77777777" w:rsidR="007665C0" w:rsidRDefault="007665C0" w:rsidP="007A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071F" w14:textId="71AD356F" w:rsidR="007A6D7D" w:rsidRDefault="007A6D7D" w:rsidP="007A6D7D">
    <w:pPr>
      <w:pStyle w:val="Header"/>
      <w:jc w:val="center"/>
    </w:pPr>
    <w:bookmarkStart w:id="7" w:name="_Hlk52442274"/>
    <w:bookmarkStart w:id="8" w:name="_Hlk52442275"/>
    <w:r>
      <w:rPr>
        <w:noProof/>
      </w:rPr>
      <w:drawing>
        <wp:inline distT="0" distB="0" distL="0" distR="0" wp14:anchorId="38AC4E56" wp14:editId="45461508">
          <wp:extent cx="1949089" cy="58690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rrytow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137" cy="646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E7D717" w14:textId="199109DD" w:rsidR="007A6D7D" w:rsidRDefault="007A6D7D" w:rsidP="007A6D7D">
    <w:pPr>
      <w:pStyle w:val="Header"/>
      <w:jc w:val="center"/>
    </w:pPr>
  </w:p>
  <w:p w14:paraId="26769768" w14:textId="77777777" w:rsidR="007A6D7D" w:rsidRPr="00244B30" w:rsidRDefault="007A6D7D" w:rsidP="007A6D7D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REGULAR</w:t>
    </w:r>
    <w:r w:rsidRPr="00244B30">
      <w:rPr>
        <w:b/>
        <w:sz w:val="24"/>
        <w:szCs w:val="24"/>
      </w:rPr>
      <w:t xml:space="preserve"> MEETING</w:t>
    </w:r>
  </w:p>
  <w:p w14:paraId="7CA65E2E" w14:textId="61B64F70" w:rsidR="00F95811" w:rsidRPr="00244B30" w:rsidRDefault="00B2166A" w:rsidP="00F95811">
    <w:pPr>
      <w:pStyle w:val="NoSpacing"/>
      <w:jc w:val="center"/>
      <w:rPr>
        <w:b/>
        <w:sz w:val="24"/>
        <w:szCs w:val="24"/>
      </w:rPr>
    </w:pPr>
    <w:r>
      <w:rPr>
        <w:b/>
        <w:sz w:val="24"/>
        <w:szCs w:val="24"/>
      </w:rPr>
      <w:t>March 10</w:t>
    </w:r>
    <w:r w:rsidRPr="00B2166A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>, 2022</w:t>
    </w:r>
  </w:p>
  <w:p w14:paraId="6C3431E2" w14:textId="756B3E9C" w:rsidR="007A6D7D" w:rsidRPr="007A6D7D" w:rsidRDefault="007A6D7D" w:rsidP="007A6D7D">
    <w:pPr>
      <w:pStyle w:val="NoSpacing"/>
      <w:jc w:val="center"/>
      <w:rPr>
        <w:b/>
        <w:sz w:val="24"/>
        <w:szCs w:val="24"/>
      </w:rPr>
    </w:pPr>
    <w:r w:rsidRPr="00244B30">
      <w:rPr>
        <w:b/>
        <w:sz w:val="24"/>
        <w:szCs w:val="24"/>
      </w:rPr>
      <w:t>6:30 P.M.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255AB"/>
    <w:multiLevelType w:val="hybridMultilevel"/>
    <w:tmpl w:val="E760012A"/>
    <w:lvl w:ilvl="0" w:tplc="DF4E6F2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79181FA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D18D7"/>
    <w:multiLevelType w:val="hybridMultilevel"/>
    <w:tmpl w:val="3A6835B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>
      <w:start w:val="1"/>
      <w:numFmt w:val="lowerLetter"/>
      <w:lvlText w:val="%5."/>
      <w:lvlJc w:val="left"/>
      <w:pPr>
        <w:ind w:left="3645" w:hanging="360"/>
      </w:pPr>
    </w:lvl>
    <w:lvl w:ilvl="5" w:tplc="0409001B">
      <w:start w:val="1"/>
      <w:numFmt w:val="lowerRoman"/>
      <w:lvlText w:val="%6."/>
      <w:lvlJc w:val="right"/>
      <w:pPr>
        <w:ind w:left="4365" w:hanging="180"/>
      </w:pPr>
    </w:lvl>
    <w:lvl w:ilvl="6" w:tplc="0409000F">
      <w:start w:val="1"/>
      <w:numFmt w:val="decimal"/>
      <w:lvlText w:val="%7."/>
      <w:lvlJc w:val="left"/>
      <w:pPr>
        <w:ind w:left="5085" w:hanging="360"/>
      </w:pPr>
    </w:lvl>
    <w:lvl w:ilvl="7" w:tplc="04090019">
      <w:start w:val="1"/>
      <w:numFmt w:val="lowerLetter"/>
      <w:lvlText w:val="%8."/>
      <w:lvlJc w:val="left"/>
      <w:pPr>
        <w:ind w:left="5805" w:hanging="360"/>
      </w:pPr>
    </w:lvl>
    <w:lvl w:ilvl="8" w:tplc="0409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67F1654F"/>
    <w:multiLevelType w:val="multilevel"/>
    <w:tmpl w:val="8D848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B24CA8"/>
    <w:multiLevelType w:val="hybridMultilevel"/>
    <w:tmpl w:val="2F6CA3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0A36A95"/>
    <w:multiLevelType w:val="multilevel"/>
    <w:tmpl w:val="4E80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D7D"/>
    <w:rsid w:val="00011674"/>
    <w:rsid w:val="00013D18"/>
    <w:rsid w:val="00024536"/>
    <w:rsid w:val="00024834"/>
    <w:rsid w:val="00025711"/>
    <w:rsid w:val="00031EFA"/>
    <w:rsid w:val="000324F0"/>
    <w:rsid w:val="00033681"/>
    <w:rsid w:val="00035A20"/>
    <w:rsid w:val="00045E5A"/>
    <w:rsid w:val="00080BD7"/>
    <w:rsid w:val="0009681F"/>
    <w:rsid w:val="000A6031"/>
    <w:rsid w:val="000C5ED1"/>
    <w:rsid w:val="000C6F50"/>
    <w:rsid w:val="000F5DF2"/>
    <w:rsid w:val="001052E3"/>
    <w:rsid w:val="0010677C"/>
    <w:rsid w:val="001212F9"/>
    <w:rsid w:val="00127F2F"/>
    <w:rsid w:val="0013147A"/>
    <w:rsid w:val="0014178D"/>
    <w:rsid w:val="00142955"/>
    <w:rsid w:val="001477C4"/>
    <w:rsid w:val="00157204"/>
    <w:rsid w:val="001901B7"/>
    <w:rsid w:val="001A1D0B"/>
    <w:rsid w:val="001A4F3A"/>
    <w:rsid w:val="001E1EC7"/>
    <w:rsid w:val="001F0452"/>
    <w:rsid w:val="001F2216"/>
    <w:rsid w:val="00202C1B"/>
    <w:rsid w:val="002179F0"/>
    <w:rsid w:val="00220FF5"/>
    <w:rsid w:val="0023481F"/>
    <w:rsid w:val="00235617"/>
    <w:rsid w:val="0023764F"/>
    <w:rsid w:val="00246947"/>
    <w:rsid w:val="00250E1D"/>
    <w:rsid w:val="0025662B"/>
    <w:rsid w:val="00267245"/>
    <w:rsid w:val="00272791"/>
    <w:rsid w:val="00275871"/>
    <w:rsid w:val="002859E6"/>
    <w:rsid w:val="00285DC9"/>
    <w:rsid w:val="00287220"/>
    <w:rsid w:val="00291AB6"/>
    <w:rsid w:val="002A2F2B"/>
    <w:rsid w:val="002A7E07"/>
    <w:rsid w:val="002B4605"/>
    <w:rsid w:val="002C3CBC"/>
    <w:rsid w:val="002C5332"/>
    <w:rsid w:val="002D096A"/>
    <w:rsid w:val="002E0D06"/>
    <w:rsid w:val="002E1B7C"/>
    <w:rsid w:val="002E62D1"/>
    <w:rsid w:val="002E7C03"/>
    <w:rsid w:val="003103B7"/>
    <w:rsid w:val="00314D71"/>
    <w:rsid w:val="003347CC"/>
    <w:rsid w:val="003377C3"/>
    <w:rsid w:val="00341408"/>
    <w:rsid w:val="003429A6"/>
    <w:rsid w:val="00342C28"/>
    <w:rsid w:val="0035548E"/>
    <w:rsid w:val="003727DF"/>
    <w:rsid w:val="00377711"/>
    <w:rsid w:val="00383D9E"/>
    <w:rsid w:val="00392C44"/>
    <w:rsid w:val="00394400"/>
    <w:rsid w:val="003A284E"/>
    <w:rsid w:val="003B113B"/>
    <w:rsid w:val="003B1E59"/>
    <w:rsid w:val="003B423A"/>
    <w:rsid w:val="003C6397"/>
    <w:rsid w:val="003D4D16"/>
    <w:rsid w:val="003E6423"/>
    <w:rsid w:val="003F3BCA"/>
    <w:rsid w:val="00406E94"/>
    <w:rsid w:val="00424591"/>
    <w:rsid w:val="00432888"/>
    <w:rsid w:val="004575B8"/>
    <w:rsid w:val="00464FD9"/>
    <w:rsid w:val="004706E9"/>
    <w:rsid w:val="00474240"/>
    <w:rsid w:val="004753DF"/>
    <w:rsid w:val="00481590"/>
    <w:rsid w:val="00481D29"/>
    <w:rsid w:val="004847BA"/>
    <w:rsid w:val="00487BBB"/>
    <w:rsid w:val="00495B2A"/>
    <w:rsid w:val="004C67B7"/>
    <w:rsid w:val="004D0EA9"/>
    <w:rsid w:val="004E4566"/>
    <w:rsid w:val="004F1B0D"/>
    <w:rsid w:val="004F3968"/>
    <w:rsid w:val="004F6377"/>
    <w:rsid w:val="00501621"/>
    <w:rsid w:val="005056A3"/>
    <w:rsid w:val="00512AE9"/>
    <w:rsid w:val="00515D3E"/>
    <w:rsid w:val="00524F4F"/>
    <w:rsid w:val="005258EF"/>
    <w:rsid w:val="00526489"/>
    <w:rsid w:val="005322BC"/>
    <w:rsid w:val="00535F0F"/>
    <w:rsid w:val="005365C9"/>
    <w:rsid w:val="00541005"/>
    <w:rsid w:val="0054512D"/>
    <w:rsid w:val="005503DE"/>
    <w:rsid w:val="00552605"/>
    <w:rsid w:val="005571A9"/>
    <w:rsid w:val="00560D39"/>
    <w:rsid w:val="00562BF5"/>
    <w:rsid w:val="0056369B"/>
    <w:rsid w:val="005856A0"/>
    <w:rsid w:val="00586489"/>
    <w:rsid w:val="005870B3"/>
    <w:rsid w:val="00590EAD"/>
    <w:rsid w:val="005919DE"/>
    <w:rsid w:val="00595DD0"/>
    <w:rsid w:val="00597079"/>
    <w:rsid w:val="005B28F2"/>
    <w:rsid w:val="005D50A5"/>
    <w:rsid w:val="005E0710"/>
    <w:rsid w:val="005E13AF"/>
    <w:rsid w:val="005F17E3"/>
    <w:rsid w:val="00607B60"/>
    <w:rsid w:val="00614A40"/>
    <w:rsid w:val="00616D90"/>
    <w:rsid w:val="00623BB4"/>
    <w:rsid w:val="0063412B"/>
    <w:rsid w:val="00637874"/>
    <w:rsid w:val="00642400"/>
    <w:rsid w:val="0065341A"/>
    <w:rsid w:val="00657F07"/>
    <w:rsid w:val="00661F3F"/>
    <w:rsid w:val="0066502B"/>
    <w:rsid w:val="00676726"/>
    <w:rsid w:val="00684F61"/>
    <w:rsid w:val="0069100E"/>
    <w:rsid w:val="006918CE"/>
    <w:rsid w:val="00694BC9"/>
    <w:rsid w:val="00694E4A"/>
    <w:rsid w:val="006B0B41"/>
    <w:rsid w:val="006B5B4D"/>
    <w:rsid w:val="006C4A28"/>
    <w:rsid w:val="006D29B3"/>
    <w:rsid w:val="006E1192"/>
    <w:rsid w:val="006E516D"/>
    <w:rsid w:val="006E5349"/>
    <w:rsid w:val="006F35E9"/>
    <w:rsid w:val="006F5728"/>
    <w:rsid w:val="007112A8"/>
    <w:rsid w:val="00715614"/>
    <w:rsid w:val="00736B6F"/>
    <w:rsid w:val="00750741"/>
    <w:rsid w:val="007512B1"/>
    <w:rsid w:val="00760765"/>
    <w:rsid w:val="00760812"/>
    <w:rsid w:val="007665C0"/>
    <w:rsid w:val="00766F8D"/>
    <w:rsid w:val="0079160F"/>
    <w:rsid w:val="00791A10"/>
    <w:rsid w:val="007A65D1"/>
    <w:rsid w:val="007A6D7D"/>
    <w:rsid w:val="007B2CB1"/>
    <w:rsid w:val="007C0A28"/>
    <w:rsid w:val="007C2EAE"/>
    <w:rsid w:val="007D0BE4"/>
    <w:rsid w:val="007D31D8"/>
    <w:rsid w:val="007D3EA5"/>
    <w:rsid w:val="007D5A8E"/>
    <w:rsid w:val="007E4612"/>
    <w:rsid w:val="007E5156"/>
    <w:rsid w:val="007F434B"/>
    <w:rsid w:val="00810D3D"/>
    <w:rsid w:val="0081155A"/>
    <w:rsid w:val="0081665E"/>
    <w:rsid w:val="00824CC6"/>
    <w:rsid w:val="00830177"/>
    <w:rsid w:val="00843FE7"/>
    <w:rsid w:val="008442EB"/>
    <w:rsid w:val="00845CC5"/>
    <w:rsid w:val="00861B19"/>
    <w:rsid w:val="0088487D"/>
    <w:rsid w:val="0088796B"/>
    <w:rsid w:val="008A0BCD"/>
    <w:rsid w:val="008A22E1"/>
    <w:rsid w:val="008C185D"/>
    <w:rsid w:val="008C511F"/>
    <w:rsid w:val="008C7214"/>
    <w:rsid w:val="008E7475"/>
    <w:rsid w:val="009015FF"/>
    <w:rsid w:val="00914D98"/>
    <w:rsid w:val="00921C90"/>
    <w:rsid w:val="00924547"/>
    <w:rsid w:val="009340BE"/>
    <w:rsid w:val="009418EA"/>
    <w:rsid w:val="00954963"/>
    <w:rsid w:val="0096358E"/>
    <w:rsid w:val="00971106"/>
    <w:rsid w:val="00974B6B"/>
    <w:rsid w:val="009856A8"/>
    <w:rsid w:val="00986CE5"/>
    <w:rsid w:val="00995FFC"/>
    <w:rsid w:val="009A1F67"/>
    <w:rsid w:val="009C3785"/>
    <w:rsid w:val="009D2FDB"/>
    <w:rsid w:val="009D4600"/>
    <w:rsid w:val="009E61B3"/>
    <w:rsid w:val="009E61FD"/>
    <w:rsid w:val="009F0A9E"/>
    <w:rsid w:val="00A0009A"/>
    <w:rsid w:val="00A07940"/>
    <w:rsid w:val="00A22E8A"/>
    <w:rsid w:val="00A24DE2"/>
    <w:rsid w:val="00A25651"/>
    <w:rsid w:val="00A26632"/>
    <w:rsid w:val="00A33D45"/>
    <w:rsid w:val="00A52A2A"/>
    <w:rsid w:val="00A55230"/>
    <w:rsid w:val="00A61B12"/>
    <w:rsid w:val="00A84368"/>
    <w:rsid w:val="00A8530F"/>
    <w:rsid w:val="00AB0697"/>
    <w:rsid w:val="00AC2C9F"/>
    <w:rsid w:val="00AC393F"/>
    <w:rsid w:val="00AC5125"/>
    <w:rsid w:val="00AD0BBA"/>
    <w:rsid w:val="00AD4528"/>
    <w:rsid w:val="00AE0AB4"/>
    <w:rsid w:val="00AE2120"/>
    <w:rsid w:val="00AF05B9"/>
    <w:rsid w:val="00B06A08"/>
    <w:rsid w:val="00B2166A"/>
    <w:rsid w:val="00B232E0"/>
    <w:rsid w:val="00B37FAA"/>
    <w:rsid w:val="00B45D90"/>
    <w:rsid w:val="00B513BB"/>
    <w:rsid w:val="00B5500D"/>
    <w:rsid w:val="00B633EB"/>
    <w:rsid w:val="00B669DE"/>
    <w:rsid w:val="00B81039"/>
    <w:rsid w:val="00B81443"/>
    <w:rsid w:val="00BA4FAA"/>
    <w:rsid w:val="00BA5A74"/>
    <w:rsid w:val="00BB16AD"/>
    <w:rsid w:val="00BD2AE3"/>
    <w:rsid w:val="00BD709F"/>
    <w:rsid w:val="00BE11D7"/>
    <w:rsid w:val="00BE7B8B"/>
    <w:rsid w:val="00BF3213"/>
    <w:rsid w:val="00BF41AA"/>
    <w:rsid w:val="00C14FDA"/>
    <w:rsid w:val="00C2652C"/>
    <w:rsid w:val="00C2723E"/>
    <w:rsid w:val="00C307A6"/>
    <w:rsid w:val="00C30EF9"/>
    <w:rsid w:val="00C32B0B"/>
    <w:rsid w:val="00C403B7"/>
    <w:rsid w:val="00C451DC"/>
    <w:rsid w:val="00C60153"/>
    <w:rsid w:val="00C650E8"/>
    <w:rsid w:val="00C72BA6"/>
    <w:rsid w:val="00C768DC"/>
    <w:rsid w:val="00C81B8C"/>
    <w:rsid w:val="00C8753C"/>
    <w:rsid w:val="00CB4189"/>
    <w:rsid w:val="00CC3F04"/>
    <w:rsid w:val="00CD0BB0"/>
    <w:rsid w:val="00CD3148"/>
    <w:rsid w:val="00CE0EE3"/>
    <w:rsid w:val="00CE6C3B"/>
    <w:rsid w:val="00D17105"/>
    <w:rsid w:val="00D31A2B"/>
    <w:rsid w:val="00D376DD"/>
    <w:rsid w:val="00D43957"/>
    <w:rsid w:val="00D570AF"/>
    <w:rsid w:val="00D57A56"/>
    <w:rsid w:val="00D616EB"/>
    <w:rsid w:val="00D64B5D"/>
    <w:rsid w:val="00D7345E"/>
    <w:rsid w:val="00D76621"/>
    <w:rsid w:val="00D85510"/>
    <w:rsid w:val="00D86CB9"/>
    <w:rsid w:val="00D91985"/>
    <w:rsid w:val="00D9621A"/>
    <w:rsid w:val="00D97D94"/>
    <w:rsid w:val="00DA10B0"/>
    <w:rsid w:val="00DA2B63"/>
    <w:rsid w:val="00DA3601"/>
    <w:rsid w:val="00DA4543"/>
    <w:rsid w:val="00DC3AAD"/>
    <w:rsid w:val="00DC760D"/>
    <w:rsid w:val="00DD0311"/>
    <w:rsid w:val="00DD0EF2"/>
    <w:rsid w:val="00DD21E3"/>
    <w:rsid w:val="00DE2382"/>
    <w:rsid w:val="00DE410E"/>
    <w:rsid w:val="00DE7705"/>
    <w:rsid w:val="00DF2626"/>
    <w:rsid w:val="00DF3DE0"/>
    <w:rsid w:val="00E03D43"/>
    <w:rsid w:val="00E04EE3"/>
    <w:rsid w:val="00E1345C"/>
    <w:rsid w:val="00E27883"/>
    <w:rsid w:val="00E33EB5"/>
    <w:rsid w:val="00E34405"/>
    <w:rsid w:val="00E34670"/>
    <w:rsid w:val="00E37EF0"/>
    <w:rsid w:val="00E42F26"/>
    <w:rsid w:val="00E82BA9"/>
    <w:rsid w:val="00E90685"/>
    <w:rsid w:val="00E96BCA"/>
    <w:rsid w:val="00E9704D"/>
    <w:rsid w:val="00EA2EF0"/>
    <w:rsid w:val="00EB61BF"/>
    <w:rsid w:val="00EC016E"/>
    <w:rsid w:val="00EC23C1"/>
    <w:rsid w:val="00EC3DD8"/>
    <w:rsid w:val="00EE61AA"/>
    <w:rsid w:val="00EF143C"/>
    <w:rsid w:val="00F021F2"/>
    <w:rsid w:val="00F06B46"/>
    <w:rsid w:val="00F07D86"/>
    <w:rsid w:val="00F202B3"/>
    <w:rsid w:val="00F2617B"/>
    <w:rsid w:val="00F32DB8"/>
    <w:rsid w:val="00F44ECD"/>
    <w:rsid w:val="00F50422"/>
    <w:rsid w:val="00F55527"/>
    <w:rsid w:val="00F72668"/>
    <w:rsid w:val="00F806A1"/>
    <w:rsid w:val="00F82CE5"/>
    <w:rsid w:val="00F91C1D"/>
    <w:rsid w:val="00F95811"/>
    <w:rsid w:val="00F971F2"/>
    <w:rsid w:val="00FA1AF3"/>
    <w:rsid w:val="00FB331C"/>
    <w:rsid w:val="00FB7176"/>
    <w:rsid w:val="00FB73E6"/>
    <w:rsid w:val="00FB7A6C"/>
    <w:rsid w:val="00FD4F83"/>
    <w:rsid w:val="00FE3055"/>
    <w:rsid w:val="00FF1139"/>
    <w:rsid w:val="00FF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0D68"/>
  <w15:docId w15:val="{EC6E1ED4-EE04-4BB6-8414-108EC3E8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D7D"/>
  </w:style>
  <w:style w:type="paragraph" w:styleId="Footer">
    <w:name w:val="footer"/>
    <w:basedOn w:val="Normal"/>
    <w:link w:val="FooterChar"/>
    <w:uiPriority w:val="99"/>
    <w:unhideWhenUsed/>
    <w:rsid w:val="007A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D7D"/>
  </w:style>
  <w:style w:type="paragraph" w:styleId="NoSpacing">
    <w:name w:val="No Spacing"/>
    <w:uiPriority w:val="1"/>
    <w:qFormat/>
    <w:rsid w:val="007A6D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C3F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7E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7EF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basedOn w:val="Normal"/>
    <w:rsid w:val="00986CE5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D452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4528"/>
    <w:rPr>
      <w:rFonts w:ascii="Calibri" w:hAnsi="Calibri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F5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6F50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uiPriority w:val="99"/>
    <w:unhideWhenUsed/>
    <w:rsid w:val="00A22E8A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A2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9259F4D535A3419D669F3D8215609F" ma:contentTypeVersion="7" ma:contentTypeDescription="Create a new document." ma:contentTypeScope="" ma:versionID="0c24010e4161c11fd9652c8f5728fb3b">
  <xsd:schema xmlns:xsd="http://www.w3.org/2001/XMLSchema" xmlns:xs="http://www.w3.org/2001/XMLSchema" xmlns:p="http://schemas.microsoft.com/office/2006/metadata/properties" xmlns:ns3="ef919b53-74a0-4353-af08-ca642464a150" targetNamespace="http://schemas.microsoft.com/office/2006/metadata/properties" ma:root="true" ma:fieldsID="3a1d67d774dec66ada5e52955e1d7b7c" ns3:_="">
    <xsd:import namespace="ef919b53-74a0-4353-af08-ca642464a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19b53-74a0-4353-af08-ca642464a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2EA837-60E5-4A42-A3E2-DB46A0EC86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19b53-74a0-4353-af08-ca642464a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F545B-F913-46A5-A0E4-0763897212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5CAAA8-FE8E-4E71-B721-4DFE27C30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3567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Mattern</dc:creator>
  <cp:keywords/>
  <dc:description/>
  <cp:lastModifiedBy>Jeni Mattern</cp:lastModifiedBy>
  <cp:revision>10</cp:revision>
  <cp:lastPrinted>2022-03-08T17:17:00Z</cp:lastPrinted>
  <dcterms:created xsi:type="dcterms:W3CDTF">2022-02-10T19:11:00Z</dcterms:created>
  <dcterms:modified xsi:type="dcterms:W3CDTF">2022-03-09T15:10:00Z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0x010100179259F4D535A3419D669F3D8215609F</vt:lpwstr>
  </property>
</Properties>
</file>